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E0" w:rsidRDefault="001707E0" w:rsidP="00C22DA1">
      <w:pPr>
        <w:pStyle w:val="Overskrift1"/>
      </w:pPr>
      <w:r>
        <w:t>General forsamling</w:t>
      </w:r>
      <w:r w:rsidR="00E6464D">
        <w:t xml:space="preserve"> </w:t>
      </w:r>
      <w:r w:rsidR="00C22DA1">
        <w:t xml:space="preserve">Aalborg </w:t>
      </w:r>
      <w:proofErr w:type="spellStart"/>
      <w:r w:rsidR="00C22DA1">
        <w:t>Byhave</w:t>
      </w:r>
      <w:proofErr w:type="spellEnd"/>
      <w:r w:rsidR="00C22DA1">
        <w:t xml:space="preserve"> Karolinelund den </w:t>
      </w:r>
      <w:r w:rsidR="00E6464D">
        <w:t>19</w:t>
      </w:r>
      <w:r w:rsidR="00F43822">
        <w:t>.</w:t>
      </w:r>
      <w:r w:rsidR="001E6EAA">
        <w:t xml:space="preserve"> marts 2015</w:t>
      </w:r>
    </w:p>
    <w:p w:rsidR="001707E0" w:rsidRPr="00B36A4C" w:rsidRDefault="001707E0">
      <w:pPr>
        <w:rPr>
          <w:b/>
        </w:rPr>
      </w:pPr>
    </w:p>
    <w:p w:rsidR="001707E0" w:rsidRPr="00B36A4C" w:rsidRDefault="00B56388">
      <w:pPr>
        <w:rPr>
          <w:b/>
        </w:rPr>
      </w:pPr>
      <w:r>
        <w:rPr>
          <w:b/>
        </w:rPr>
        <w:t xml:space="preserve">1. </w:t>
      </w:r>
      <w:r w:rsidR="00C22DA1">
        <w:rPr>
          <w:b/>
        </w:rPr>
        <w:t>Valg af refere</w:t>
      </w:r>
      <w:r w:rsidR="001707E0" w:rsidRPr="00B36A4C">
        <w:rPr>
          <w:b/>
        </w:rPr>
        <w:t xml:space="preserve">nt: </w:t>
      </w:r>
      <w:r w:rsidR="001707E0" w:rsidRPr="00C22DA1">
        <w:t xml:space="preserve">Søren </w:t>
      </w:r>
      <w:proofErr w:type="spellStart"/>
      <w:r w:rsidR="001707E0" w:rsidRPr="00C22DA1">
        <w:t>Dinitzen</w:t>
      </w:r>
      <w:proofErr w:type="spellEnd"/>
      <w:r>
        <w:t>,</w:t>
      </w:r>
      <w:r>
        <w:rPr>
          <w:b/>
        </w:rPr>
        <w:t xml:space="preserve"> </w:t>
      </w:r>
      <w:r w:rsidR="001707E0" w:rsidRPr="00B36A4C">
        <w:rPr>
          <w:b/>
        </w:rPr>
        <w:t>Valg af dirigent:</w:t>
      </w:r>
      <w:r w:rsidR="00C22DA1">
        <w:rPr>
          <w:b/>
        </w:rPr>
        <w:t xml:space="preserve"> </w:t>
      </w:r>
      <w:r w:rsidR="001707E0" w:rsidRPr="00C22DA1">
        <w:t>Søren</w:t>
      </w:r>
      <w:r w:rsidR="00C22DA1" w:rsidRPr="00C22DA1">
        <w:t xml:space="preserve"> </w:t>
      </w:r>
      <w:proofErr w:type="spellStart"/>
      <w:r w:rsidR="00C22DA1" w:rsidRPr="00C22DA1">
        <w:t>Dinitzen</w:t>
      </w:r>
      <w:proofErr w:type="spellEnd"/>
    </w:p>
    <w:p w:rsidR="001707E0" w:rsidRPr="001707E0" w:rsidRDefault="00B56388">
      <w:pPr>
        <w:rPr>
          <w:b/>
        </w:rPr>
      </w:pPr>
      <w:r>
        <w:rPr>
          <w:b/>
        </w:rPr>
        <w:t>2. Å</w:t>
      </w:r>
      <w:r w:rsidR="001707E0" w:rsidRPr="001707E0">
        <w:rPr>
          <w:b/>
        </w:rPr>
        <w:t>rsberetning fra Formand:</w:t>
      </w:r>
    </w:p>
    <w:p w:rsidR="001707E0" w:rsidRDefault="001707E0">
      <w:r>
        <w:t xml:space="preserve">Start på tredje sæson, formand Niels trækker sig. </w:t>
      </w:r>
    </w:p>
    <w:p w:rsidR="001707E0" w:rsidRDefault="00C22DA1">
      <w:r>
        <w:t>Cow</w:t>
      </w:r>
      <w:r w:rsidR="001707E0">
        <w:t>i er ved at lave en plan om Karlinelund.</w:t>
      </w:r>
      <w:r>
        <w:t xml:space="preserve"> </w:t>
      </w:r>
    </w:p>
    <w:p w:rsidR="001707E0" w:rsidRDefault="00465893">
      <w:r>
        <w:t>Der er doneret 100mio fra N</w:t>
      </w:r>
      <w:r w:rsidR="001707E0">
        <w:t>o</w:t>
      </w:r>
      <w:r>
        <w:t>r</w:t>
      </w:r>
      <w:r w:rsidR="001707E0">
        <w:t xml:space="preserve">dea fonden, men der kommer til at gå </w:t>
      </w:r>
      <w:r w:rsidR="00C22DA1">
        <w:t xml:space="preserve">flere </w:t>
      </w:r>
      <w:r w:rsidR="001707E0">
        <w:t>år før der kommer til at ske noget.</w:t>
      </w:r>
      <w:r>
        <w:t xml:space="preserve"> Vi er formegentligt sikret 2015 og 2016.</w:t>
      </w:r>
    </w:p>
    <w:p w:rsidR="001707E0" w:rsidRDefault="001707E0">
      <w:r>
        <w:t>Karolines venner er flyttet</w:t>
      </w:r>
      <w:r w:rsidR="00C22DA1">
        <w:t xml:space="preserve"> og evt. på vej til at blive nedlagt</w:t>
      </w:r>
      <w:r>
        <w:t xml:space="preserve">. </w:t>
      </w:r>
      <w:r w:rsidR="00C22DA1">
        <w:t>Vi v</w:t>
      </w:r>
      <w:r>
        <w:t xml:space="preserve">ed ikke helt hvad det </w:t>
      </w:r>
      <w:r w:rsidR="00C22DA1">
        <w:t>kommer til at betyde for os</w:t>
      </w:r>
      <w:r>
        <w:t>.</w:t>
      </w:r>
    </w:p>
    <w:p w:rsidR="001707E0" w:rsidRDefault="001707E0">
      <w:r>
        <w:t xml:space="preserve">Vi har fået </w:t>
      </w:r>
      <w:r w:rsidR="00C22DA1">
        <w:t>stjålet</w:t>
      </w:r>
      <w:r>
        <w:t xml:space="preserve"> nogle ting fra s</w:t>
      </w:r>
      <w:r w:rsidR="00C22DA1">
        <w:t xml:space="preserve">kuret. Og fået smadret en rude. </w:t>
      </w:r>
    </w:p>
    <w:p w:rsidR="001707E0" w:rsidRDefault="001707E0">
      <w:r>
        <w:t>Vi har håbet på nogle flere aftens arrangementer, men det har været for lidt i sidste år. Det er håbet at det kommer mere op at kører.</w:t>
      </w:r>
    </w:p>
    <w:p w:rsidR="001707E0" w:rsidRDefault="00B56388">
      <w:r>
        <w:rPr>
          <w:b/>
        </w:rPr>
        <w:t xml:space="preserve">3. </w:t>
      </w:r>
      <w:r w:rsidR="001707E0" w:rsidRPr="00B36A4C">
        <w:rPr>
          <w:b/>
        </w:rPr>
        <w:t>Økonomi</w:t>
      </w:r>
      <w:r w:rsidR="001707E0">
        <w:t>:</w:t>
      </w:r>
    </w:p>
    <w:p w:rsidR="001707E0" w:rsidRDefault="001707E0">
      <w:r>
        <w:t>Indtægter 100 kr. pr lod</w:t>
      </w:r>
      <w:r w:rsidR="00C22DA1">
        <w:t xml:space="preserve"> har været</w:t>
      </w:r>
      <w:r>
        <w:t xml:space="preserve">. </w:t>
      </w:r>
      <w:r w:rsidR="00C22DA1">
        <w:t>Hvis vi holder ved det, så kan vi f</w:t>
      </w:r>
      <w:r>
        <w:t>orventer at indtægter</w:t>
      </w:r>
      <w:r w:rsidR="00C22DA1">
        <w:t>ne</w:t>
      </w:r>
      <w:r>
        <w:t xml:space="preserve"> for 2015 er 6900,- formegentligt bliver det højere da, nogle lod kan blive delt op.</w:t>
      </w:r>
    </w:p>
    <w:p w:rsidR="001707E0" w:rsidRDefault="001707E0">
      <w:r>
        <w:t xml:space="preserve">Største omkostning </w:t>
      </w:r>
      <w:r w:rsidR="00C22DA1">
        <w:t xml:space="preserve">i 14/15 </w:t>
      </w:r>
      <w:r>
        <w:t>var skuret, maling, nøgleboks, redskaber m. m.</w:t>
      </w:r>
    </w:p>
    <w:p w:rsidR="001707E0" w:rsidRDefault="001707E0">
      <w:r>
        <w:t>Der er et lille overskud på 670,-</w:t>
      </w:r>
    </w:p>
    <w:p w:rsidR="00B36A4C" w:rsidRDefault="00C22DA1">
      <w:r>
        <w:t xml:space="preserve">Der stilles </w:t>
      </w:r>
      <w:proofErr w:type="spellStart"/>
      <w:r>
        <w:t>f</w:t>
      </w:r>
      <w:r w:rsidR="00B36A4C">
        <w:t>oreslag</w:t>
      </w:r>
      <w:proofErr w:type="spellEnd"/>
      <w:r w:rsidR="00B36A4C">
        <w:t xml:space="preserve"> om at sætte konti</w:t>
      </w:r>
      <w:r>
        <w:t>n</w:t>
      </w:r>
      <w:r w:rsidR="00B36A4C">
        <w:t>gentet op til 150,- for 2015/2016</w:t>
      </w:r>
      <w:r>
        <w:t>, m</w:t>
      </w:r>
      <w:r w:rsidR="00B36A4C">
        <w:t>ed begrundelse om at der sætte</w:t>
      </w:r>
      <w:r w:rsidR="00465893">
        <w:t>s</w:t>
      </w:r>
      <w:r w:rsidR="00B36A4C">
        <w:t xml:space="preserve"> penge af til </w:t>
      </w:r>
      <w:r w:rsidR="00465893">
        <w:t xml:space="preserve">fremtidig </w:t>
      </w:r>
      <w:r w:rsidR="00B36A4C">
        <w:t>fjernelse af redskabskur</w:t>
      </w:r>
      <w:r>
        <w:t>, hvis vi bliver flyttet/nedlagt</w:t>
      </w:r>
      <w:r w:rsidR="00B36A4C">
        <w:t xml:space="preserve">. </w:t>
      </w:r>
      <w:r>
        <w:t>– Forslaget er enstemmigt vedtaget.</w:t>
      </w:r>
    </w:p>
    <w:p w:rsidR="00B36A4C" w:rsidRDefault="00B56388">
      <w:pPr>
        <w:rPr>
          <w:b/>
        </w:rPr>
      </w:pPr>
      <w:r>
        <w:rPr>
          <w:b/>
        </w:rPr>
        <w:t xml:space="preserve">4. </w:t>
      </w:r>
      <w:r w:rsidR="00B36A4C" w:rsidRPr="00465893">
        <w:rPr>
          <w:b/>
        </w:rPr>
        <w:t>F</w:t>
      </w:r>
      <w:r w:rsidR="00204345">
        <w:rPr>
          <w:b/>
        </w:rPr>
        <w:t>or</w:t>
      </w:r>
      <w:r w:rsidR="00B36A4C" w:rsidRPr="00465893">
        <w:rPr>
          <w:b/>
        </w:rPr>
        <w:t>slag</w:t>
      </w:r>
      <w:r w:rsidR="00204345">
        <w:rPr>
          <w:b/>
        </w:rPr>
        <w:t xml:space="preserve"> </w:t>
      </w:r>
      <w:r w:rsidR="00B36A4C" w:rsidRPr="00465893">
        <w:rPr>
          <w:b/>
        </w:rPr>
        <w:t>til næste års bestyrelse</w:t>
      </w:r>
    </w:p>
    <w:p w:rsidR="00C22DA1" w:rsidRPr="00B56388" w:rsidRDefault="00465893">
      <w:pPr>
        <w:rPr>
          <w:u w:val="single"/>
        </w:rPr>
      </w:pPr>
      <w:r w:rsidRPr="00B56388">
        <w:rPr>
          <w:u w:val="single"/>
        </w:rPr>
        <w:t>F</w:t>
      </w:r>
      <w:r w:rsidR="00204345" w:rsidRPr="00B56388">
        <w:rPr>
          <w:u w:val="single"/>
        </w:rPr>
        <w:t>or</w:t>
      </w:r>
      <w:r w:rsidRPr="00B56388">
        <w:rPr>
          <w:u w:val="single"/>
        </w:rPr>
        <w:t xml:space="preserve">slag til kommende bestyrelse: </w:t>
      </w:r>
    </w:p>
    <w:p w:rsidR="00C22DA1" w:rsidRDefault="00465893" w:rsidP="00C22DA1">
      <w:pPr>
        <w:pStyle w:val="Listeafsnit"/>
        <w:numPr>
          <w:ilvl w:val="0"/>
          <w:numId w:val="1"/>
        </w:numPr>
      </w:pPr>
      <w:r>
        <w:t>hvad med at lave en årskalender, så alle har mulighed for at prio</w:t>
      </w:r>
      <w:r w:rsidR="00204345">
        <w:t>ri</w:t>
      </w:r>
      <w:r>
        <w:t xml:space="preserve">tere sociale arrangementer. </w:t>
      </w:r>
    </w:p>
    <w:p w:rsidR="00C22DA1" w:rsidRDefault="00465893" w:rsidP="00C22DA1">
      <w:pPr>
        <w:pStyle w:val="Listeafsnit"/>
        <w:numPr>
          <w:ilvl w:val="0"/>
          <w:numId w:val="1"/>
        </w:numPr>
      </w:pPr>
      <w:r>
        <w:t>Få defineret hva</w:t>
      </w:r>
      <w:r w:rsidR="00204345">
        <w:t>d formålet med vores forening</w:t>
      </w:r>
      <w:r>
        <w:t>?</w:t>
      </w:r>
      <w:r w:rsidR="00204345">
        <w:t xml:space="preserve"> Hvorfor er det at vi har denne forening? Hvor vil vi gerne hen? Overvejelser som bestyrelsen kan tage. Hvad skal være vores kultur?</w:t>
      </w:r>
    </w:p>
    <w:p w:rsidR="00C22DA1" w:rsidRDefault="00204345" w:rsidP="00C22DA1">
      <w:pPr>
        <w:pStyle w:val="Listeafsnit"/>
        <w:numPr>
          <w:ilvl w:val="0"/>
          <w:numId w:val="1"/>
        </w:numPr>
      </w:pPr>
      <w:r>
        <w:t xml:space="preserve">Hvad med en </w:t>
      </w:r>
      <w:proofErr w:type="spellStart"/>
      <w:r>
        <w:t>buddy</w:t>
      </w:r>
      <w:proofErr w:type="spellEnd"/>
      <w:r>
        <w:t xml:space="preserve"> ordning for nye have medlemmer. Så nye bliver sat sammen med </w:t>
      </w:r>
      <w:proofErr w:type="gramStart"/>
      <w:r>
        <w:t>en</w:t>
      </w:r>
      <w:proofErr w:type="gramEnd"/>
      <w:r>
        <w:t xml:space="preserve"> gammel medlem som kender kulturen og reglerne.</w:t>
      </w:r>
    </w:p>
    <w:p w:rsidR="00204345" w:rsidRDefault="00204345" w:rsidP="00C22DA1">
      <w:pPr>
        <w:pStyle w:val="Listeafsnit"/>
        <w:numPr>
          <w:ilvl w:val="0"/>
          <w:numId w:val="1"/>
        </w:numPr>
      </w:pPr>
      <w:r>
        <w:lastRenderedPageBreak/>
        <w:t xml:space="preserve">Liste med billede og navn. Og hvor de har have. </w:t>
      </w:r>
    </w:p>
    <w:p w:rsidR="00C22DA1" w:rsidRDefault="00C22DA1" w:rsidP="00C22DA1">
      <w:pPr>
        <w:pStyle w:val="Listeafsnit"/>
        <w:numPr>
          <w:ilvl w:val="0"/>
          <w:numId w:val="1"/>
        </w:numPr>
      </w:pPr>
      <w:r>
        <w:t xml:space="preserve">Hvad med, at </w:t>
      </w:r>
      <w:proofErr w:type="gramStart"/>
      <w:r>
        <w:t>arrangere</w:t>
      </w:r>
      <w:proofErr w:type="gramEnd"/>
      <w:r>
        <w:t xml:space="preserve"> besøg hos andre </w:t>
      </w:r>
      <w:proofErr w:type="spellStart"/>
      <w:r>
        <w:t>byhaver</w:t>
      </w:r>
      <w:proofErr w:type="spellEnd"/>
      <w:r>
        <w:t>?</w:t>
      </w:r>
    </w:p>
    <w:p w:rsidR="00C22DA1" w:rsidRDefault="00C22DA1" w:rsidP="00C22DA1">
      <w:pPr>
        <w:pStyle w:val="Listeafsnit"/>
        <w:numPr>
          <w:ilvl w:val="0"/>
          <w:numId w:val="1"/>
        </w:numPr>
      </w:pPr>
    </w:p>
    <w:p w:rsidR="00B56388" w:rsidRDefault="00524C57" w:rsidP="00C22DA1">
      <w:pPr>
        <w:rPr>
          <w:u w:val="single"/>
        </w:rPr>
      </w:pPr>
      <w:r w:rsidRPr="00B56388">
        <w:rPr>
          <w:u w:val="single"/>
        </w:rPr>
        <w:t>Forslag til vedtægtsændringer:</w:t>
      </w:r>
      <w:r w:rsidR="00C22DA1" w:rsidRPr="00B56388">
        <w:rPr>
          <w:u w:val="single"/>
        </w:rPr>
        <w:t xml:space="preserve"> </w:t>
      </w:r>
    </w:p>
    <w:p w:rsidR="00C22DA1" w:rsidRPr="00B56388" w:rsidRDefault="00C22DA1" w:rsidP="00C22DA1">
      <w:pPr>
        <w:rPr>
          <w:i/>
        </w:rPr>
      </w:pPr>
      <w:r w:rsidRPr="00B56388">
        <w:rPr>
          <w:i/>
        </w:rPr>
        <w:t>Alle ændringer blev enstemmigt godkendt</w:t>
      </w:r>
    </w:p>
    <w:p w:rsidR="00C22DA1" w:rsidRDefault="00C22DA1" w:rsidP="00C22DA1">
      <w:pPr>
        <w:pStyle w:val="Overskrift2"/>
        <w:rPr>
          <w:rFonts w:asciiTheme="minorHAnsi" w:hAnsiTheme="minorHAnsi" w:cstheme="minorHAnsi"/>
          <w:szCs w:val="22"/>
        </w:rPr>
      </w:pPr>
      <w:r>
        <w:t xml:space="preserve">Omskrivning </w:t>
      </w:r>
      <w:r w:rsidRPr="00092432">
        <w:rPr>
          <w:rFonts w:asciiTheme="minorHAnsi" w:hAnsiTheme="minorHAnsi" w:cstheme="minorHAnsi"/>
          <w:sz w:val="22"/>
          <w:szCs w:val="22"/>
        </w:rPr>
        <w:t xml:space="preserve">af § 3 </w:t>
      </w:r>
    </w:p>
    <w:p w:rsidR="00C22DA1" w:rsidRPr="008D25A1" w:rsidRDefault="00C22DA1" w:rsidP="00C22DA1">
      <w:pPr>
        <w:pStyle w:val="Body1"/>
        <w:rPr>
          <w:sz w:val="20"/>
        </w:rPr>
      </w:pPr>
      <w:r w:rsidRPr="00092432">
        <w:rPr>
          <w:rFonts w:asciiTheme="minorHAnsi" w:hAnsiTheme="minorHAnsi" w:cstheme="minorHAnsi"/>
          <w:szCs w:val="22"/>
        </w:rPr>
        <w:t>fra</w:t>
      </w:r>
    </w:p>
    <w:p w:rsidR="00C22DA1" w:rsidRDefault="00C22DA1" w:rsidP="00C22DA1">
      <w:pPr>
        <w:pStyle w:val="Citat"/>
      </w:pPr>
      <w:r>
        <w:t xml:space="preserve">Som medlem i Aalborg </w:t>
      </w:r>
      <w:proofErr w:type="spellStart"/>
      <w:r>
        <w:t>byhave</w:t>
      </w:r>
      <w:proofErr w:type="spellEnd"/>
      <w:r>
        <w:t xml:space="preserve"> Karolinelund optages et begrænset antal brugere</w:t>
      </w:r>
      <w:r w:rsidRPr="008D25A1">
        <w:t>, der tilslutter sig foreningens formål.</w:t>
      </w:r>
    </w:p>
    <w:p w:rsidR="00C22DA1" w:rsidRDefault="00C22DA1" w:rsidP="00C22DA1">
      <w:pPr>
        <w:pStyle w:val="Citat"/>
      </w:pPr>
      <w:r>
        <w:t xml:space="preserve">Medlemsantallet er på nuværende tidspunkt fastsat til 36 brugere, der tilsammen er lovet minimum 800 kvadratmeter jord. Arealets beliggenhed besluttes af Karolinelunds Venner. </w:t>
      </w:r>
    </w:p>
    <w:p w:rsidR="00C22DA1" w:rsidRPr="00092432" w:rsidRDefault="00C22DA1" w:rsidP="00C22DA1">
      <w:r>
        <w:t>til</w:t>
      </w:r>
    </w:p>
    <w:p w:rsidR="00C22DA1" w:rsidRPr="00044B79" w:rsidRDefault="00C22DA1" w:rsidP="00C22DA1">
      <w:pPr>
        <w:pStyle w:val="Citat"/>
      </w:pPr>
      <w:r>
        <w:t xml:space="preserve">Som medlem i Aalborg </w:t>
      </w:r>
      <w:proofErr w:type="spellStart"/>
      <w:r>
        <w:t>byhave</w:t>
      </w:r>
      <w:proofErr w:type="spellEnd"/>
      <w:r>
        <w:t xml:space="preserve"> Karolinelund har man en kontrakt på minimum et lod, og man </w:t>
      </w:r>
      <w:r w:rsidRPr="008D25A1">
        <w:t>tilslutter sig foreningens formål.</w:t>
      </w:r>
      <w:r>
        <w:t xml:space="preserve"> Arealets beliggenhed besluttes af Karolinelunds Venner. </w:t>
      </w:r>
    </w:p>
    <w:p w:rsidR="00C22DA1" w:rsidRDefault="00C22DA1" w:rsidP="00C22DA1">
      <w:pPr>
        <w:pStyle w:val="Overskrift2"/>
        <w:rPr>
          <w:rFonts w:asciiTheme="minorHAnsi" w:hAnsiTheme="minorHAnsi" w:cstheme="minorHAnsi"/>
          <w:szCs w:val="22"/>
        </w:rPr>
      </w:pPr>
      <w:r>
        <w:t xml:space="preserve">Omskrivning </w:t>
      </w:r>
      <w:r w:rsidRPr="00092432">
        <w:rPr>
          <w:rFonts w:asciiTheme="minorHAnsi" w:hAnsiTheme="minorHAnsi" w:cstheme="minorHAnsi"/>
          <w:sz w:val="22"/>
          <w:szCs w:val="22"/>
        </w:rPr>
        <w:t xml:space="preserve">af </w:t>
      </w:r>
      <w:r>
        <w:rPr>
          <w:rFonts w:asciiTheme="minorHAnsi" w:hAnsiTheme="minorHAnsi" w:cstheme="minorHAnsi"/>
          <w:sz w:val="22"/>
          <w:szCs w:val="22"/>
        </w:rPr>
        <w:t>§ 4</w:t>
      </w:r>
    </w:p>
    <w:p w:rsidR="00C22DA1" w:rsidRDefault="00C22DA1" w:rsidP="00C22DA1">
      <w:proofErr w:type="gramStart"/>
      <w:r>
        <w:t>Fjerne</w:t>
      </w:r>
      <w:proofErr w:type="gramEnd"/>
      <w:r>
        <w:t xml:space="preserve"> punkt 6 på generalforsamlingen ”Valg af revisor”</w:t>
      </w:r>
    </w:p>
    <w:p w:rsidR="00C22DA1" w:rsidRDefault="00C22DA1" w:rsidP="00C22DA1">
      <w:r>
        <w:t xml:space="preserve">Fjerne punktet om at dirigenten af generalforsamlingen ikke må være medlem af bestyrelsen. </w:t>
      </w:r>
    </w:p>
    <w:p w:rsidR="00C22DA1" w:rsidRDefault="00C22DA1" w:rsidP="00C22DA1">
      <w:pPr>
        <w:pStyle w:val="Overskrift2"/>
        <w:rPr>
          <w:rFonts w:asciiTheme="minorHAnsi" w:hAnsiTheme="minorHAnsi" w:cstheme="minorHAnsi"/>
          <w:sz w:val="22"/>
          <w:szCs w:val="22"/>
        </w:rPr>
      </w:pPr>
      <w:r>
        <w:t xml:space="preserve">Omskrivning </w:t>
      </w:r>
      <w:r w:rsidRPr="00092432">
        <w:rPr>
          <w:rFonts w:asciiTheme="minorHAnsi" w:hAnsiTheme="minorHAnsi" w:cstheme="minorHAnsi"/>
          <w:sz w:val="22"/>
          <w:szCs w:val="22"/>
        </w:rPr>
        <w:t xml:space="preserve">af </w:t>
      </w:r>
      <w:r>
        <w:rPr>
          <w:rFonts w:asciiTheme="minorHAnsi" w:hAnsiTheme="minorHAnsi" w:cstheme="minorHAnsi"/>
          <w:sz w:val="22"/>
          <w:szCs w:val="22"/>
        </w:rPr>
        <w:t>§ 5</w:t>
      </w:r>
    </w:p>
    <w:p w:rsidR="00C22DA1" w:rsidRPr="00092432" w:rsidRDefault="00C22DA1" w:rsidP="00C22DA1">
      <w:r>
        <w:t>Bestyrelsen består af minimum 3 medlemmer (der er vist ingen grund til at have en suppleant).</w:t>
      </w:r>
    </w:p>
    <w:p w:rsidR="00C22DA1" w:rsidRDefault="00C22DA1" w:rsidP="00C22DA1">
      <w:pPr>
        <w:pStyle w:val="Overskrift2"/>
        <w:rPr>
          <w:rFonts w:asciiTheme="minorHAnsi" w:hAnsiTheme="minorHAnsi" w:cstheme="minorHAnsi"/>
          <w:sz w:val="22"/>
          <w:szCs w:val="22"/>
        </w:rPr>
      </w:pPr>
      <w:r>
        <w:t xml:space="preserve">Omskrivning </w:t>
      </w:r>
      <w:r w:rsidRPr="00092432">
        <w:rPr>
          <w:rFonts w:asciiTheme="minorHAnsi" w:hAnsiTheme="minorHAnsi" w:cstheme="minorHAnsi"/>
          <w:sz w:val="22"/>
          <w:szCs w:val="22"/>
        </w:rPr>
        <w:t xml:space="preserve">af </w:t>
      </w:r>
      <w:r>
        <w:rPr>
          <w:rFonts w:asciiTheme="minorHAnsi" w:hAnsiTheme="minorHAnsi" w:cstheme="minorHAnsi"/>
          <w:sz w:val="22"/>
          <w:szCs w:val="22"/>
        </w:rPr>
        <w:t>§ 10</w:t>
      </w:r>
    </w:p>
    <w:p w:rsidR="00C22DA1" w:rsidRDefault="00C22DA1" w:rsidP="00C22DA1">
      <w:r w:rsidRPr="008D25A1">
        <w:t xml:space="preserve">Regnskabsåret følger </w:t>
      </w:r>
      <w:r>
        <w:t xml:space="preserve">haveåret (marts – marts) i stedet for </w:t>
      </w:r>
      <w:r w:rsidRPr="008D25A1">
        <w:t>kalenderåret.</w:t>
      </w:r>
    </w:p>
    <w:p w:rsidR="00C22DA1" w:rsidRDefault="00C22DA1" w:rsidP="00C22DA1">
      <w:r>
        <w:t xml:space="preserve">Slette følgende punkter: </w:t>
      </w:r>
    </w:p>
    <w:p w:rsidR="00C22DA1" w:rsidRPr="008D25A1" w:rsidRDefault="00C22DA1" w:rsidP="00C22DA1">
      <w:pPr>
        <w:pStyle w:val="Citat"/>
      </w:pPr>
      <w:r w:rsidRPr="008D25A1">
        <w:t>Det reviderede regnskab med kommende års budget skal være fremsendt til medlemmerne senest 14 dage før den ordinære generalforsamling.</w:t>
      </w:r>
    </w:p>
    <w:p w:rsidR="00C22DA1" w:rsidRDefault="00C22DA1" w:rsidP="00C22DA1">
      <w:pPr>
        <w:pStyle w:val="Citat"/>
      </w:pPr>
      <w:r w:rsidRPr="008D25A1">
        <w:t>Revision finder sted én gang årligt efter regnskabsårets afslutning. Uanmeldt kasseeftersyn kan finde sted, når revisoren ønsker det.</w:t>
      </w:r>
    </w:p>
    <w:p w:rsidR="00C22DA1" w:rsidRPr="00B56388" w:rsidRDefault="00C22DA1" w:rsidP="00C22DA1">
      <w:pPr>
        <w:rPr>
          <w:u w:val="single"/>
        </w:rPr>
      </w:pPr>
      <w:r w:rsidRPr="00B56388">
        <w:rPr>
          <w:u w:val="single"/>
        </w:rPr>
        <w:t>Forslag til poster i bestyrelsen</w:t>
      </w:r>
    </w:p>
    <w:p w:rsidR="00C22DA1" w:rsidRPr="00C22DA1" w:rsidRDefault="00C22DA1" w:rsidP="00C22DA1">
      <w:r>
        <w:t>D</w:t>
      </w:r>
      <w:r w:rsidRPr="00C22DA1">
        <w:t>et er op til den nye bestyrelse om de ønsker at gøre brug af disse poster</w:t>
      </w:r>
      <w:r>
        <w:t>.</w:t>
      </w:r>
    </w:p>
    <w:p w:rsidR="00F43822" w:rsidRDefault="00F43822">
      <w:pPr>
        <w:rPr>
          <w:b/>
        </w:rPr>
      </w:pPr>
      <w:r>
        <w:rPr>
          <w:b/>
        </w:rPr>
        <w:br w:type="page"/>
      </w:r>
    </w:p>
    <w:p w:rsidR="00C22DA1" w:rsidRDefault="00B56388">
      <w:pPr>
        <w:rPr>
          <w:b/>
        </w:rPr>
      </w:pPr>
      <w:r>
        <w:rPr>
          <w:b/>
        </w:rPr>
        <w:lastRenderedPageBreak/>
        <w:t xml:space="preserve">5. </w:t>
      </w:r>
      <w:r w:rsidR="00C22DA1">
        <w:rPr>
          <w:b/>
        </w:rPr>
        <w:t>Valg af bestyrelse</w:t>
      </w:r>
    </w:p>
    <w:p w:rsidR="00524C57" w:rsidRPr="00C22DA1" w:rsidRDefault="00834ECA">
      <w:r w:rsidRPr="00C22DA1">
        <w:t xml:space="preserve">Mette Lund </w:t>
      </w:r>
      <w:r w:rsidR="00C22DA1">
        <w:t xml:space="preserve">Petersen </w:t>
      </w:r>
      <w:r w:rsidRPr="00C22DA1">
        <w:t>- Formand</w:t>
      </w:r>
    </w:p>
    <w:p w:rsidR="00834ECA" w:rsidRPr="00C22DA1" w:rsidRDefault="00834ECA">
      <w:r w:rsidRPr="00C22DA1">
        <w:t>Rikke Sørensen</w:t>
      </w:r>
      <w:r w:rsidR="00F43822">
        <w:t xml:space="preserve"> - Kasserer</w:t>
      </w:r>
    </w:p>
    <w:p w:rsidR="00834ECA" w:rsidRPr="00C22DA1" w:rsidRDefault="00834ECA">
      <w:r w:rsidRPr="00C22DA1">
        <w:t>Louise Troelsen</w:t>
      </w:r>
    </w:p>
    <w:p w:rsidR="00834ECA" w:rsidRPr="00C22DA1" w:rsidRDefault="00E6464D">
      <w:r w:rsidRPr="00C22DA1">
        <w:t>Lene R</w:t>
      </w:r>
      <w:r w:rsidR="00834ECA" w:rsidRPr="00C22DA1">
        <w:t xml:space="preserve">ysgaard </w:t>
      </w:r>
      <w:r w:rsidR="00C22DA1">
        <w:t>L</w:t>
      </w:r>
      <w:r w:rsidR="00834ECA" w:rsidRPr="00C22DA1">
        <w:t>arsen</w:t>
      </w:r>
    </w:p>
    <w:p w:rsidR="00834ECA" w:rsidRPr="00F43822" w:rsidRDefault="00834ECA">
      <w:pPr>
        <w:rPr>
          <w:lang w:val="en-US"/>
        </w:rPr>
      </w:pPr>
      <w:r w:rsidRPr="00F43822">
        <w:rPr>
          <w:lang w:val="en-US"/>
        </w:rPr>
        <w:t xml:space="preserve">Tine </w:t>
      </w:r>
      <w:proofErr w:type="spellStart"/>
      <w:r w:rsidR="00E6464D" w:rsidRPr="00F43822">
        <w:rPr>
          <w:lang w:val="en-US"/>
        </w:rPr>
        <w:t>Steensgaard</w:t>
      </w:r>
      <w:proofErr w:type="spellEnd"/>
      <w:r w:rsidR="00E6464D" w:rsidRPr="00F43822">
        <w:rPr>
          <w:lang w:val="en-US"/>
        </w:rPr>
        <w:t xml:space="preserve"> </w:t>
      </w:r>
      <w:r w:rsidRPr="00F43822">
        <w:rPr>
          <w:lang w:val="en-US"/>
        </w:rPr>
        <w:t>Bach</w:t>
      </w:r>
      <w:r w:rsidR="00C22DA1" w:rsidRPr="00F43822">
        <w:rPr>
          <w:lang w:val="en-US"/>
        </w:rPr>
        <w:t xml:space="preserve"> </w:t>
      </w:r>
    </w:p>
    <w:p w:rsidR="0026179B" w:rsidRPr="00F43822" w:rsidRDefault="0026179B">
      <w:pPr>
        <w:rPr>
          <w:lang w:val="en-US"/>
        </w:rPr>
      </w:pPr>
      <w:r w:rsidRPr="00F43822">
        <w:rPr>
          <w:lang w:val="en-US"/>
        </w:rPr>
        <w:t>C</w:t>
      </w:r>
      <w:r w:rsidR="00C22DA1" w:rsidRPr="00F43822">
        <w:rPr>
          <w:lang w:val="en-US"/>
        </w:rPr>
        <w:t xml:space="preserve">harlotte Bust </w:t>
      </w:r>
      <w:proofErr w:type="spellStart"/>
      <w:r w:rsidR="00C22DA1" w:rsidRPr="00F43822">
        <w:rPr>
          <w:lang w:val="en-US"/>
        </w:rPr>
        <w:t>Sigvardt</w:t>
      </w:r>
      <w:proofErr w:type="spellEnd"/>
      <w:r w:rsidR="00C22DA1" w:rsidRPr="00F43822">
        <w:rPr>
          <w:lang w:val="en-US"/>
        </w:rPr>
        <w:t xml:space="preserve"> </w:t>
      </w:r>
    </w:p>
    <w:p w:rsidR="00B36A4C" w:rsidRDefault="00B36A4C">
      <w:pPr>
        <w:rPr>
          <w:b/>
        </w:rPr>
      </w:pPr>
    </w:p>
    <w:p w:rsidR="00F43822" w:rsidRDefault="00F43822">
      <w:pPr>
        <w:rPr>
          <w:b/>
        </w:rPr>
      </w:pPr>
    </w:p>
    <w:p w:rsidR="00F43822" w:rsidRDefault="00F43822">
      <w:pPr>
        <w:rPr>
          <w:b/>
        </w:rPr>
      </w:pPr>
    </w:p>
    <w:p w:rsidR="00F43822" w:rsidRDefault="00F43822">
      <w:pPr>
        <w:rPr>
          <w:b/>
        </w:rPr>
      </w:pPr>
      <w:r>
        <w:rPr>
          <w:b/>
        </w:rPr>
        <w:t>Underskrift</w:t>
      </w:r>
    </w:p>
    <w:p w:rsidR="00F43822" w:rsidRDefault="00F43822">
      <w:pPr>
        <w:rPr>
          <w:b/>
        </w:rPr>
      </w:pPr>
    </w:p>
    <w:p w:rsidR="00F43822" w:rsidRDefault="00F43822">
      <w:pPr>
        <w:rPr>
          <w:b/>
        </w:rPr>
      </w:pPr>
    </w:p>
    <w:p w:rsidR="0026179B" w:rsidRPr="00F43822" w:rsidRDefault="00F43822">
      <w:r w:rsidRPr="00F43822">
        <w:t>________________________________</w:t>
      </w:r>
      <w:r w:rsidRPr="00F43822">
        <w:tab/>
      </w:r>
      <w:r w:rsidRPr="00F43822">
        <w:t>________________________________</w:t>
      </w:r>
    </w:p>
    <w:p w:rsidR="00F43822" w:rsidRPr="00F43822" w:rsidRDefault="00F43822">
      <w:r w:rsidRPr="00F43822">
        <w:t>Formand Mette Lund Petersen</w:t>
      </w:r>
      <w:r w:rsidRPr="00F43822">
        <w:tab/>
      </w:r>
      <w:r w:rsidRPr="00F43822">
        <w:tab/>
        <w:t>Kasserer Rikke Sørensen</w:t>
      </w:r>
    </w:p>
    <w:p w:rsidR="001707E0" w:rsidRDefault="001707E0">
      <w:bookmarkStart w:id="0" w:name="_GoBack"/>
      <w:bookmarkEnd w:id="0"/>
    </w:p>
    <w:sectPr w:rsidR="001707E0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00" w:rsidRDefault="00F66300" w:rsidP="00F43822">
      <w:pPr>
        <w:spacing w:after="0" w:line="240" w:lineRule="auto"/>
      </w:pPr>
      <w:r>
        <w:separator/>
      </w:r>
    </w:p>
  </w:endnote>
  <w:endnote w:type="continuationSeparator" w:id="0">
    <w:p w:rsidR="00F66300" w:rsidRDefault="00F66300" w:rsidP="00F4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22" w:rsidRDefault="00F43822" w:rsidP="00F43822">
    <w:pPr>
      <w:rPr>
        <w:b/>
      </w:rPr>
    </w:pPr>
  </w:p>
  <w:p w:rsidR="00F43822" w:rsidRPr="00F11778" w:rsidRDefault="00F43822" w:rsidP="00F43822">
    <w:pPr>
      <w:pStyle w:val="Body1"/>
      <w:rPr>
        <w:rFonts w:cs="Arial"/>
        <w:sz w:val="20"/>
      </w:rPr>
    </w:pPr>
    <w:r w:rsidRPr="00F11778">
      <w:rPr>
        <w:rFonts w:cs="Arial"/>
        <w:sz w:val="20"/>
      </w:rPr>
      <w:t xml:space="preserve">Aalborg </w:t>
    </w:r>
    <w:proofErr w:type="spellStart"/>
    <w:r w:rsidRPr="00F11778">
      <w:rPr>
        <w:rFonts w:cs="Arial"/>
        <w:sz w:val="20"/>
      </w:rPr>
      <w:t>byhave</w:t>
    </w:r>
    <w:proofErr w:type="spellEnd"/>
    <w:r w:rsidRPr="00F11778">
      <w:rPr>
        <w:rFonts w:cs="Arial"/>
        <w:sz w:val="20"/>
      </w:rPr>
      <w:t xml:space="preserve"> Karolinelund – en forening for havebrugere i Karolinelund</w:t>
    </w:r>
  </w:p>
  <w:p w:rsidR="00F43822" w:rsidRPr="00F11778" w:rsidRDefault="00F43822" w:rsidP="00F43822">
    <w:pPr>
      <w:pStyle w:val="Body1"/>
      <w:rPr>
        <w:rFonts w:cs="Arial"/>
        <w:sz w:val="20"/>
      </w:rPr>
    </w:pPr>
    <w:r>
      <w:rPr>
        <w:rFonts w:cs="Arial"/>
        <w:sz w:val="20"/>
      </w:rPr>
      <w:t xml:space="preserve">Adresse: Karolinelund, </w:t>
    </w:r>
    <w:r w:rsidRPr="00F11778">
      <w:rPr>
        <w:rFonts w:cs="Arial"/>
        <w:sz w:val="20"/>
      </w:rPr>
      <w:t xml:space="preserve">Aalborg </w:t>
    </w:r>
  </w:p>
  <w:p w:rsidR="00F43822" w:rsidRPr="00F43822" w:rsidRDefault="00F43822" w:rsidP="00F43822">
    <w:pPr>
      <w:pStyle w:val="Body1"/>
      <w:rPr>
        <w:rFonts w:cs="Arial"/>
        <w:sz w:val="20"/>
      </w:rPr>
    </w:pPr>
    <w:r w:rsidRPr="00F11778">
      <w:rPr>
        <w:rFonts w:cs="Arial"/>
        <w:sz w:val="20"/>
      </w:rPr>
      <w:t>CVR-nr. 34794847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00" w:rsidRDefault="00F66300" w:rsidP="00F43822">
      <w:pPr>
        <w:spacing w:after="0" w:line="240" w:lineRule="auto"/>
      </w:pPr>
      <w:r>
        <w:separator/>
      </w:r>
    </w:p>
  </w:footnote>
  <w:footnote w:type="continuationSeparator" w:id="0">
    <w:p w:rsidR="00F66300" w:rsidRDefault="00F66300" w:rsidP="00F4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1436"/>
    <w:multiLevelType w:val="hybridMultilevel"/>
    <w:tmpl w:val="8786C864"/>
    <w:lvl w:ilvl="0" w:tplc="671E40E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E0"/>
    <w:rsid w:val="001707E0"/>
    <w:rsid w:val="001E6EAA"/>
    <w:rsid w:val="00204345"/>
    <w:rsid w:val="0026179B"/>
    <w:rsid w:val="00465893"/>
    <w:rsid w:val="00514F04"/>
    <w:rsid w:val="00524C57"/>
    <w:rsid w:val="00706630"/>
    <w:rsid w:val="00717FBB"/>
    <w:rsid w:val="00834ECA"/>
    <w:rsid w:val="008978AA"/>
    <w:rsid w:val="008C0DA9"/>
    <w:rsid w:val="00A737AB"/>
    <w:rsid w:val="00B36A4C"/>
    <w:rsid w:val="00B56388"/>
    <w:rsid w:val="00C22DA1"/>
    <w:rsid w:val="00C230FE"/>
    <w:rsid w:val="00DA230F"/>
    <w:rsid w:val="00E6464D"/>
    <w:rsid w:val="00F43822"/>
    <w:rsid w:val="00F6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A1"/>
  </w:style>
  <w:style w:type="paragraph" w:styleId="Overskrift1">
    <w:name w:val="heading 1"/>
    <w:basedOn w:val="Normal"/>
    <w:next w:val="Normal"/>
    <w:link w:val="Overskrift1Tegn"/>
    <w:uiPriority w:val="9"/>
    <w:qFormat/>
    <w:rsid w:val="00C22D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2D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22D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22D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22D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22DA1"/>
    <w:pPr>
      <w:shd w:val="clear" w:color="auto" w:fill="00FF7D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22D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22D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22D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autoRedefine/>
    <w:uiPriority w:val="99"/>
    <w:rsid w:val="00717FBB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717FBB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2DA1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22DA1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22DA1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22DA1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22DA1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22DA1"/>
    <w:rPr>
      <w:b/>
      <w:bCs/>
      <w:color w:val="595959" w:themeColor="text1" w:themeTint="A6"/>
      <w:spacing w:val="5"/>
      <w:shd w:val="clear" w:color="auto" w:fill="00FF7D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22D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22DA1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22DA1"/>
    <w:rPr>
      <w:b/>
      <w:bCs/>
      <w:i/>
      <w:iCs/>
      <w:color w:val="7F7F7F" w:themeColor="text1" w:themeTint="8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rsid w:val="00706630"/>
    <w:pPr>
      <w:spacing w:line="240" w:lineRule="auto"/>
    </w:pPr>
    <w:rPr>
      <w:b/>
      <w:bCs/>
      <w:color w:val="0000FF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C22D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22DA1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22DA1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22DA1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C22DA1"/>
    <w:rPr>
      <w:b/>
      <w:bCs/>
    </w:rPr>
  </w:style>
  <w:style w:type="character" w:styleId="Fremhv">
    <w:name w:val="Emphasis"/>
    <w:uiPriority w:val="20"/>
    <w:qFormat/>
    <w:rsid w:val="00C22DA1"/>
    <w:rPr>
      <w:b/>
      <w:bCs/>
      <w:i/>
      <w:iCs/>
      <w:spacing w:val="10"/>
    </w:rPr>
  </w:style>
  <w:style w:type="paragraph" w:styleId="Ingenafstand">
    <w:name w:val="No Spacing"/>
    <w:basedOn w:val="Normal"/>
    <w:link w:val="IngenafstandTegn"/>
    <w:uiPriority w:val="1"/>
    <w:qFormat/>
    <w:rsid w:val="00C22DA1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706630"/>
  </w:style>
  <w:style w:type="paragraph" w:styleId="Listeafsnit">
    <w:name w:val="List Paragraph"/>
    <w:basedOn w:val="Normal"/>
    <w:uiPriority w:val="34"/>
    <w:qFormat/>
    <w:rsid w:val="00C22DA1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22DA1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C22DA1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22D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22DA1"/>
    <w:rPr>
      <w:i/>
      <w:iCs/>
    </w:rPr>
  </w:style>
  <w:style w:type="character" w:styleId="Svagfremhvning">
    <w:name w:val="Subtle Emphasis"/>
    <w:uiPriority w:val="19"/>
    <w:qFormat/>
    <w:rsid w:val="00C22DA1"/>
    <w:rPr>
      <w:i/>
      <w:iCs/>
    </w:rPr>
  </w:style>
  <w:style w:type="character" w:styleId="Kraftigfremhvning">
    <w:name w:val="Intense Emphasis"/>
    <w:uiPriority w:val="21"/>
    <w:qFormat/>
    <w:rsid w:val="00C22DA1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C22DA1"/>
    <w:rPr>
      <w:smallCaps/>
    </w:rPr>
  </w:style>
  <w:style w:type="character" w:styleId="Kraftighenvisning">
    <w:name w:val="Intense Reference"/>
    <w:uiPriority w:val="32"/>
    <w:qFormat/>
    <w:rsid w:val="00C22DA1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C22DA1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22DA1"/>
    <w:pPr>
      <w:outlineLvl w:val="9"/>
    </w:pPr>
    <w:rPr>
      <w:lang w:bidi="en-US"/>
    </w:rPr>
  </w:style>
  <w:style w:type="paragraph" w:customStyle="1" w:styleId="Body1">
    <w:name w:val="Body 1"/>
    <w:rsid w:val="00C22DA1"/>
    <w:pPr>
      <w:spacing w:after="0"/>
      <w:outlineLvl w:val="0"/>
    </w:pPr>
    <w:rPr>
      <w:rFonts w:ascii="Arial" w:eastAsia="Arial Unicode MS" w:hAnsi="Arial" w:cs="Times New Roman"/>
      <w:color w:val="000000"/>
      <w:szCs w:val="20"/>
      <w:u w:color="000000"/>
    </w:rPr>
  </w:style>
  <w:style w:type="paragraph" w:styleId="Sidehoved">
    <w:name w:val="header"/>
    <w:basedOn w:val="Normal"/>
    <w:link w:val="SidehovedTegn"/>
    <w:uiPriority w:val="99"/>
    <w:unhideWhenUsed/>
    <w:rsid w:val="00F43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3822"/>
  </w:style>
  <w:style w:type="paragraph" w:styleId="Sidefod">
    <w:name w:val="footer"/>
    <w:basedOn w:val="Normal"/>
    <w:link w:val="SidefodTegn"/>
    <w:uiPriority w:val="99"/>
    <w:unhideWhenUsed/>
    <w:rsid w:val="00F43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A1"/>
  </w:style>
  <w:style w:type="paragraph" w:styleId="Overskrift1">
    <w:name w:val="heading 1"/>
    <w:basedOn w:val="Normal"/>
    <w:next w:val="Normal"/>
    <w:link w:val="Overskrift1Tegn"/>
    <w:uiPriority w:val="9"/>
    <w:qFormat/>
    <w:rsid w:val="00C22D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2D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22D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22D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22D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22DA1"/>
    <w:pPr>
      <w:shd w:val="clear" w:color="auto" w:fill="00FF7D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22D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22D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22D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autoRedefine/>
    <w:uiPriority w:val="99"/>
    <w:rsid w:val="00717FBB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717FBB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2DA1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22DA1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22DA1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22DA1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22DA1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22DA1"/>
    <w:rPr>
      <w:b/>
      <w:bCs/>
      <w:color w:val="595959" w:themeColor="text1" w:themeTint="A6"/>
      <w:spacing w:val="5"/>
      <w:shd w:val="clear" w:color="auto" w:fill="00FF7D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22D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22DA1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22DA1"/>
    <w:rPr>
      <w:b/>
      <w:bCs/>
      <w:i/>
      <w:iCs/>
      <w:color w:val="7F7F7F" w:themeColor="text1" w:themeTint="8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rsid w:val="00706630"/>
    <w:pPr>
      <w:spacing w:line="240" w:lineRule="auto"/>
    </w:pPr>
    <w:rPr>
      <w:b/>
      <w:bCs/>
      <w:color w:val="0000FF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C22D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22DA1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22DA1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22DA1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C22DA1"/>
    <w:rPr>
      <w:b/>
      <w:bCs/>
    </w:rPr>
  </w:style>
  <w:style w:type="character" w:styleId="Fremhv">
    <w:name w:val="Emphasis"/>
    <w:uiPriority w:val="20"/>
    <w:qFormat/>
    <w:rsid w:val="00C22DA1"/>
    <w:rPr>
      <w:b/>
      <w:bCs/>
      <w:i/>
      <w:iCs/>
      <w:spacing w:val="10"/>
    </w:rPr>
  </w:style>
  <w:style w:type="paragraph" w:styleId="Ingenafstand">
    <w:name w:val="No Spacing"/>
    <w:basedOn w:val="Normal"/>
    <w:link w:val="IngenafstandTegn"/>
    <w:uiPriority w:val="1"/>
    <w:qFormat/>
    <w:rsid w:val="00C22DA1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706630"/>
  </w:style>
  <w:style w:type="paragraph" w:styleId="Listeafsnit">
    <w:name w:val="List Paragraph"/>
    <w:basedOn w:val="Normal"/>
    <w:uiPriority w:val="34"/>
    <w:qFormat/>
    <w:rsid w:val="00C22DA1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22DA1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C22DA1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22D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22DA1"/>
    <w:rPr>
      <w:i/>
      <w:iCs/>
    </w:rPr>
  </w:style>
  <w:style w:type="character" w:styleId="Svagfremhvning">
    <w:name w:val="Subtle Emphasis"/>
    <w:uiPriority w:val="19"/>
    <w:qFormat/>
    <w:rsid w:val="00C22DA1"/>
    <w:rPr>
      <w:i/>
      <w:iCs/>
    </w:rPr>
  </w:style>
  <w:style w:type="character" w:styleId="Kraftigfremhvning">
    <w:name w:val="Intense Emphasis"/>
    <w:uiPriority w:val="21"/>
    <w:qFormat/>
    <w:rsid w:val="00C22DA1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C22DA1"/>
    <w:rPr>
      <w:smallCaps/>
    </w:rPr>
  </w:style>
  <w:style w:type="character" w:styleId="Kraftighenvisning">
    <w:name w:val="Intense Reference"/>
    <w:uiPriority w:val="32"/>
    <w:qFormat/>
    <w:rsid w:val="00C22DA1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C22DA1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22DA1"/>
    <w:pPr>
      <w:outlineLvl w:val="9"/>
    </w:pPr>
    <w:rPr>
      <w:lang w:bidi="en-US"/>
    </w:rPr>
  </w:style>
  <w:style w:type="paragraph" w:customStyle="1" w:styleId="Body1">
    <w:name w:val="Body 1"/>
    <w:rsid w:val="00C22DA1"/>
    <w:pPr>
      <w:spacing w:after="0"/>
      <w:outlineLvl w:val="0"/>
    </w:pPr>
    <w:rPr>
      <w:rFonts w:ascii="Arial" w:eastAsia="Arial Unicode MS" w:hAnsi="Arial" w:cs="Times New Roman"/>
      <w:color w:val="000000"/>
      <w:szCs w:val="20"/>
      <w:u w:color="000000"/>
    </w:rPr>
  </w:style>
  <w:style w:type="paragraph" w:styleId="Sidehoved">
    <w:name w:val="header"/>
    <w:basedOn w:val="Normal"/>
    <w:link w:val="SidehovedTegn"/>
    <w:uiPriority w:val="99"/>
    <w:unhideWhenUsed/>
    <w:rsid w:val="00F43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3822"/>
  </w:style>
  <w:style w:type="paragraph" w:styleId="Sidefod">
    <w:name w:val="footer"/>
    <w:basedOn w:val="Normal"/>
    <w:link w:val="SidefodTegn"/>
    <w:uiPriority w:val="99"/>
    <w:unhideWhenUsed/>
    <w:rsid w:val="00F43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hareplay">
  <a:themeElements>
    <a:clrScheme name="Shareplay">
      <a:dk1>
        <a:sysClr val="windowText" lastClr="000000"/>
      </a:dk1>
      <a:lt1>
        <a:srgbClr val="00FF7D"/>
      </a:lt1>
      <a:dk2>
        <a:srgbClr val="B1B1B1"/>
      </a:dk2>
      <a:lt2>
        <a:srgbClr val="E8E8E8"/>
      </a:lt2>
      <a:accent1>
        <a:srgbClr val="0000FF"/>
      </a:accent1>
      <a:accent2>
        <a:srgbClr val="9600FF"/>
      </a:accent2>
      <a:accent3>
        <a:srgbClr val="FF0050"/>
      </a:accent3>
      <a:accent4>
        <a:srgbClr val="FFED00"/>
      </a:accent4>
      <a:accent5>
        <a:srgbClr val="000000"/>
      </a:accent5>
      <a:accent6>
        <a:srgbClr val="00FF7D"/>
      </a:accent6>
      <a:hlink>
        <a:srgbClr val="B1B1B1"/>
      </a:hlink>
      <a:folHlink>
        <a:srgbClr val="E8E8E8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88781BF-C609-4F40-A531-781A708D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</cp:lastModifiedBy>
  <cp:revision>3</cp:revision>
  <dcterms:created xsi:type="dcterms:W3CDTF">2015-03-22T10:03:00Z</dcterms:created>
  <dcterms:modified xsi:type="dcterms:W3CDTF">2015-04-01T08:24:00Z</dcterms:modified>
</cp:coreProperties>
</file>